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9ADA" w14:textId="77B6B2DE" w:rsidR="00D002BE" w:rsidRPr="006746A2" w:rsidRDefault="00D002BE" w:rsidP="009A6E3F">
      <w:pPr>
        <w:widowControl/>
        <w:jc w:val="left"/>
        <w:rPr>
          <w:rFonts w:ascii="HGSｺﾞｼｯｸM" w:eastAsia="HGSｺﾞｼｯｸM" w:hAnsiTheme="minorEastAsia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sz w:val="21"/>
          <w:szCs w:val="21"/>
          <w:lang w:eastAsia="zh-TW"/>
        </w:rPr>
        <w:t>別記２号様式</w:t>
      </w:r>
    </w:p>
    <w:p w14:paraId="0250632F" w14:textId="77777777" w:rsidR="004838CE" w:rsidRPr="006746A2" w:rsidRDefault="004838CE" w:rsidP="00CF6246">
      <w:pPr>
        <w:pStyle w:val="Default"/>
        <w:ind w:left="6300" w:right="210" w:hangingChars="3000" w:hanging="6300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1303B7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　　　　　　　　　　　　　　　　　　　　　　　　　　　</w:t>
      </w:r>
      <w:r w:rsidR="00CF6246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　　</w:t>
      </w:r>
      <w:r w:rsidR="003318B8" w:rsidRPr="006746A2">
        <w:rPr>
          <w:rFonts w:ascii="HGSｺﾞｼｯｸM" w:eastAsia="HGSｺﾞｼｯｸM" w:hAnsiTheme="minorEastAsia" w:hint="eastAsia"/>
          <w:color w:val="auto"/>
          <w:spacing w:val="52"/>
          <w:sz w:val="21"/>
          <w:szCs w:val="21"/>
          <w:fitText w:val="2100" w:id="1288374785"/>
          <w:lang w:eastAsia="zh-TW"/>
        </w:rPr>
        <w:t>美</w:t>
      </w:r>
      <w:r w:rsidR="003F7AC2" w:rsidRPr="006746A2">
        <w:rPr>
          <w:rFonts w:ascii="HGSｺﾞｼｯｸM" w:eastAsia="HGSｺﾞｼｯｸM" w:hAnsiTheme="minorEastAsia" w:hint="eastAsia"/>
          <w:color w:val="auto"/>
          <w:spacing w:val="52"/>
          <w:sz w:val="21"/>
          <w:szCs w:val="21"/>
          <w:fitText w:val="2100" w:id="1288374785"/>
          <w:lang w:eastAsia="zh-TW"/>
        </w:rPr>
        <w:t>山</w:t>
      </w:r>
      <w:r w:rsidR="00DB462D" w:rsidRPr="006746A2">
        <w:rPr>
          <w:rFonts w:ascii="HGSｺﾞｼｯｸM" w:eastAsia="HGSｺﾞｼｯｸM" w:hAnsiTheme="minorEastAsia" w:hint="eastAsia"/>
          <w:color w:val="auto"/>
          <w:spacing w:val="52"/>
          <w:sz w:val="21"/>
          <w:szCs w:val="21"/>
          <w:fitText w:val="2100" w:id="1288374785"/>
          <w:lang w:eastAsia="zh-TW"/>
        </w:rPr>
        <w:t>観協</w:t>
      </w:r>
      <w:r w:rsidR="00AA3A90" w:rsidRPr="006746A2">
        <w:rPr>
          <w:rFonts w:ascii="HGSｺﾞｼｯｸM" w:eastAsia="HGSｺﾞｼｯｸM" w:hAnsiTheme="minorEastAsia" w:hint="eastAsia"/>
          <w:color w:val="auto"/>
          <w:spacing w:val="52"/>
          <w:sz w:val="21"/>
          <w:szCs w:val="21"/>
          <w:fitText w:val="2100" w:id="1288374785"/>
          <w:lang w:eastAsia="zh-TW"/>
        </w:rPr>
        <w:t>第</w:t>
      </w:r>
      <w:r w:rsidR="000A265E" w:rsidRPr="006746A2">
        <w:rPr>
          <w:rFonts w:ascii="HGSｺﾞｼｯｸM" w:eastAsia="HGSｺﾞｼｯｸM" w:hAnsiTheme="minorEastAsia" w:hint="eastAsia"/>
          <w:color w:val="auto"/>
          <w:spacing w:val="52"/>
          <w:sz w:val="21"/>
          <w:szCs w:val="21"/>
          <w:fitText w:val="2100" w:id="1288374785"/>
          <w:lang w:eastAsia="zh-TW"/>
        </w:rPr>
        <w:t xml:space="preserve">　</w:t>
      </w:r>
      <w:r w:rsidR="003318B8" w:rsidRPr="006746A2">
        <w:rPr>
          <w:rFonts w:ascii="HGSｺﾞｼｯｸM" w:eastAsia="HGSｺﾞｼｯｸM" w:hAnsiTheme="minorEastAsia" w:hint="eastAsia"/>
          <w:color w:val="auto"/>
          <w:spacing w:val="3"/>
          <w:sz w:val="21"/>
          <w:szCs w:val="21"/>
          <w:fitText w:val="2100" w:id="1288374785"/>
          <w:lang w:eastAsia="zh-TW"/>
        </w:rPr>
        <w:t>号</w:t>
      </w:r>
    </w:p>
    <w:p w14:paraId="60F9A836" w14:textId="77777777" w:rsidR="00D002BE" w:rsidRPr="006746A2" w:rsidRDefault="00CF6246" w:rsidP="00CF6246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　　　　　　　　　　　　　　　　　　　　　　　　　　　　</w:t>
      </w:r>
      <w:r w:rsidR="000A265E" w:rsidRPr="006746A2">
        <w:rPr>
          <w:rFonts w:ascii="HGSｺﾞｼｯｸM" w:eastAsia="HGSｺﾞｼｯｸM" w:hAnsiTheme="minorEastAsia" w:hint="eastAsia"/>
          <w:color w:val="auto"/>
          <w:spacing w:val="84"/>
          <w:sz w:val="21"/>
          <w:szCs w:val="21"/>
          <w:fitText w:val="2100" w:id="1288374784"/>
          <w:lang w:eastAsia="zh-TW"/>
        </w:rPr>
        <w:t xml:space="preserve">　</w:t>
      </w:r>
      <w:r w:rsidR="001303B7" w:rsidRPr="006746A2">
        <w:rPr>
          <w:rFonts w:ascii="HGSｺﾞｼｯｸM" w:eastAsia="HGSｺﾞｼｯｸM" w:hAnsiTheme="minorEastAsia" w:hint="eastAsia"/>
          <w:color w:val="auto"/>
          <w:spacing w:val="84"/>
          <w:sz w:val="21"/>
          <w:szCs w:val="21"/>
          <w:fitText w:val="2100" w:id="1288374784"/>
        </w:rPr>
        <w:t>年</w:t>
      </w:r>
      <w:r w:rsidR="000A265E" w:rsidRPr="006746A2">
        <w:rPr>
          <w:rFonts w:ascii="HGSｺﾞｼｯｸM" w:eastAsia="HGSｺﾞｼｯｸM" w:hAnsiTheme="minorEastAsia" w:hint="eastAsia"/>
          <w:color w:val="auto"/>
          <w:spacing w:val="84"/>
          <w:sz w:val="21"/>
          <w:szCs w:val="21"/>
          <w:fitText w:val="2100" w:id="1288374784"/>
        </w:rPr>
        <w:t xml:space="preserve">　</w:t>
      </w:r>
      <w:r w:rsidR="001303B7" w:rsidRPr="006746A2">
        <w:rPr>
          <w:rFonts w:ascii="HGSｺﾞｼｯｸM" w:eastAsia="HGSｺﾞｼｯｸM" w:hAnsiTheme="minorEastAsia" w:hint="eastAsia"/>
          <w:color w:val="auto"/>
          <w:spacing w:val="84"/>
          <w:sz w:val="21"/>
          <w:szCs w:val="21"/>
          <w:fitText w:val="2100" w:id="1288374784"/>
        </w:rPr>
        <w:t>月</w:t>
      </w:r>
      <w:r w:rsidR="000A265E" w:rsidRPr="006746A2">
        <w:rPr>
          <w:rFonts w:ascii="HGSｺﾞｼｯｸM" w:eastAsia="HGSｺﾞｼｯｸM" w:hAnsiTheme="minorEastAsia" w:hint="eastAsia"/>
          <w:color w:val="auto"/>
          <w:spacing w:val="84"/>
          <w:sz w:val="21"/>
          <w:szCs w:val="21"/>
          <w:fitText w:val="2100" w:id="1288374784"/>
        </w:rPr>
        <w:t xml:space="preserve">　</w:t>
      </w:r>
      <w:r w:rsidR="001303B7" w:rsidRPr="006746A2">
        <w:rPr>
          <w:rFonts w:ascii="HGSｺﾞｼｯｸM" w:eastAsia="HGSｺﾞｼｯｸM" w:hAnsiTheme="minorEastAsia" w:hint="eastAsia"/>
          <w:color w:val="auto"/>
          <w:sz w:val="21"/>
          <w:szCs w:val="21"/>
          <w:fitText w:val="2100" w:id="1288374784"/>
        </w:rPr>
        <w:t>日</w:t>
      </w:r>
    </w:p>
    <w:p w14:paraId="0BF2726A" w14:textId="77777777" w:rsidR="00C741C2" w:rsidRDefault="00C741C2" w:rsidP="00C741C2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5D2AA80B" w14:textId="4709B96D" w:rsidR="0036501E" w:rsidRPr="006746A2" w:rsidRDefault="00C741C2" w:rsidP="00C741C2">
      <w:pPr>
        <w:pStyle w:val="Default"/>
        <w:jc w:val="center"/>
        <w:rPr>
          <w:rFonts w:ascii="HGSｺﾞｼｯｸM" w:eastAsia="HGSｺﾞｼｯｸM" w:hAnsiTheme="minorEastAsia"/>
          <w:color w:val="auto"/>
          <w:sz w:val="21"/>
          <w:szCs w:val="21"/>
        </w:rPr>
      </w:pPr>
      <w:r>
        <w:rPr>
          <w:rFonts w:ascii="HGSｺﾞｼｯｸM" w:eastAsia="HGSｺﾞｼｯｸM" w:hAnsiTheme="minorEastAsia" w:hint="eastAsia"/>
          <w:color w:val="auto"/>
          <w:sz w:val="21"/>
          <w:szCs w:val="21"/>
        </w:rPr>
        <w:t>2025</w:t>
      </w:r>
      <w:r w:rsidR="00D34567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年</w:t>
      </w:r>
      <w:r w:rsidR="0036501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美祢市・山口市観光交流パートナー協議会　誘客推進事業</w:t>
      </w:r>
    </w:p>
    <w:p w14:paraId="487DA38F" w14:textId="77777777" w:rsidR="00F1244E" w:rsidRPr="006746A2" w:rsidRDefault="00DB462D" w:rsidP="00DB462D">
      <w:pPr>
        <w:pStyle w:val="Default"/>
        <w:jc w:val="center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団体旅行助成</w:t>
      </w:r>
      <w:r w:rsidR="00D002B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金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の交付決定について </w:t>
      </w:r>
    </w:p>
    <w:p w14:paraId="16F87E91" w14:textId="77777777" w:rsidR="00E04E44" w:rsidRPr="006746A2" w:rsidRDefault="00E04E44" w:rsidP="00E04E44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561C3D71" w14:textId="77777777" w:rsidR="003F7AC2" w:rsidRPr="006746A2" w:rsidRDefault="00F1244E" w:rsidP="00C126F8">
      <w:pPr>
        <w:pStyle w:val="Default"/>
        <w:ind w:firstLineChars="300" w:firstLine="630"/>
        <w:jc w:val="both"/>
        <w:rPr>
          <w:rFonts w:ascii="HGSｺﾞｼｯｸM" w:eastAsia="HGSｺﾞｼｯｸM" w:hAnsiTheme="minorEastAsia"/>
          <w:color w:val="auto"/>
          <w:sz w:val="21"/>
          <w:szCs w:val="21"/>
          <w:u w:val="single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申請</w:t>
      </w:r>
      <w:r w:rsidR="00397B9F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者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所在地</w:t>
      </w:r>
      <w:r w:rsidR="00CF6246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2C12EF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C126F8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　　　　　　　　　　　　　　　　　　</w:t>
      </w:r>
      <w:r w:rsidR="00573687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</w:t>
      </w:r>
      <w:r w:rsidR="00BA2F5C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</w:t>
      </w:r>
      <w:r w:rsidR="0099783A" w:rsidRPr="006746A2">
        <w:rPr>
          <w:rFonts w:ascii="HGSｺﾞｼｯｸM" w:eastAsia="HGSｺﾞｼｯｸM" w:hAnsiTheme="minorEastAsia" w:cs="ＭＳ 明朝" w:hint="eastAsia"/>
          <w:color w:val="auto"/>
          <w:sz w:val="21"/>
          <w:szCs w:val="21"/>
          <w:u w:val="single"/>
          <w:lang w:eastAsia="zh-TW"/>
        </w:rPr>
        <w:t xml:space="preserve">　</w:t>
      </w:r>
    </w:p>
    <w:p w14:paraId="146DFDCE" w14:textId="77777777" w:rsidR="00F1244E" w:rsidRPr="006746A2" w:rsidRDefault="00F1244E" w:rsidP="002C12EF">
      <w:pPr>
        <w:pStyle w:val="Default"/>
        <w:ind w:firstLineChars="300" w:firstLine="630"/>
        <w:jc w:val="both"/>
        <w:rPr>
          <w:rFonts w:ascii="HGSｺﾞｼｯｸM" w:eastAsia="HGSｺﾞｼｯｸM" w:hAnsiTheme="minorEastAsia"/>
          <w:color w:val="auto"/>
          <w:sz w:val="21"/>
          <w:szCs w:val="21"/>
          <w:u w:val="single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申</w:t>
      </w:r>
      <w:r w:rsidR="00E04E44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 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請</w:t>
      </w:r>
      <w:r w:rsidR="00E04E44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 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者</w:t>
      </w:r>
      <w:r w:rsidR="00E04E44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 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>名</w:t>
      </w:r>
      <w:r w:rsidR="00E04E44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 </w:t>
      </w:r>
      <w:r w:rsidR="00397B9F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2C12EF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1303B7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C126F8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</w:t>
      </w:r>
      <w:r w:rsidR="001303B7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　　　　　　　　</w:t>
      </w:r>
      <w:r w:rsidR="00BA2F5C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　</w:t>
      </w:r>
      <w:r w:rsidR="008D7469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</w:t>
      </w:r>
      <w:r w:rsidR="00531D82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　　　　　　</w:t>
      </w:r>
      <w:r w:rsidR="00397B9F" w:rsidRPr="006746A2">
        <w:rPr>
          <w:rFonts w:ascii="HGSｺﾞｼｯｸM" w:eastAsia="HGSｺﾞｼｯｸM" w:hAnsiTheme="minorEastAsia" w:hint="eastAsia"/>
          <w:color w:val="auto"/>
          <w:sz w:val="21"/>
          <w:szCs w:val="21"/>
          <w:u w:val="single"/>
          <w:lang w:eastAsia="zh-TW"/>
        </w:rPr>
        <w:t xml:space="preserve"> </w:t>
      </w:r>
    </w:p>
    <w:p w14:paraId="5AAE94F0" w14:textId="77777777" w:rsidR="003B46BB" w:rsidRPr="006746A2" w:rsidRDefault="003B46BB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　</w:t>
      </w:r>
    </w:p>
    <w:p w14:paraId="76949180" w14:textId="77777777" w:rsidR="008D7469" w:rsidRPr="006746A2" w:rsidRDefault="008D7469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3C9EE54B" w14:textId="1D340D4A" w:rsidR="00F1244E" w:rsidRPr="006746A2" w:rsidRDefault="00F1244E" w:rsidP="00B33648">
      <w:pPr>
        <w:pStyle w:val="Default"/>
        <w:ind w:leftChars="100" w:left="220" w:firstLineChars="300" w:firstLine="630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年</w:t>
      </w:r>
      <w:r w:rsidR="000A265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</w:t>
      </w:r>
      <w:r w:rsidR="00C174F5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月</w:t>
      </w:r>
      <w:r w:rsidR="000A265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</w:t>
      </w:r>
      <w:r w:rsidR="00C174F5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日</w:t>
      </w:r>
      <w:r w:rsidR="003A47D5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付け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で申請のあった</w:t>
      </w:r>
      <w:r w:rsidR="00C741C2">
        <w:rPr>
          <w:rFonts w:ascii="HGSｺﾞｼｯｸM" w:eastAsia="HGSｺﾞｼｯｸM" w:hAnsiTheme="minorEastAsia" w:hint="eastAsia"/>
          <w:color w:val="auto"/>
          <w:sz w:val="21"/>
          <w:szCs w:val="21"/>
        </w:rPr>
        <w:t>2025</w:t>
      </w:r>
      <w:r w:rsidR="00E7232F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年　</w:t>
      </w:r>
      <w:r w:rsidR="00040956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美祢市・山口市観光交流パートナー協議会誘客推進事業</w:t>
      </w:r>
      <w:r w:rsidR="00531D82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団体旅行助成</w:t>
      </w:r>
      <w:r w:rsidR="00397B9F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金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について交付決定されたので通知します。</w:t>
      </w:r>
    </w:p>
    <w:p w14:paraId="36CF4996" w14:textId="77777777" w:rsidR="00397B9F" w:rsidRPr="006746A2" w:rsidRDefault="00397B9F" w:rsidP="00F1244E">
      <w:pPr>
        <w:pStyle w:val="Default"/>
        <w:ind w:firstLine="210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4946C314" w14:textId="77777777" w:rsidR="00397B9F" w:rsidRPr="006746A2" w:rsidRDefault="00397B9F" w:rsidP="00F1244E">
      <w:pPr>
        <w:pStyle w:val="Default"/>
        <w:ind w:firstLine="210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3AB6A9F6" w14:textId="77777777" w:rsidR="00397B9F" w:rsidRPr="006746A2" w:rsidRDefault="00531D82" w:rsidP="00397B9F">
      <w:pPr>
        <w:pStyle w:val="Default"/>
        <w:wordWrap w:val="0"/>
        <w:jc w:val="right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美祢市・山口市観光交流パートナー協議会</w:t>
      </w:r>
      <w:r w:rsidR="00397B9F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　</w:t>
      </w:r>
    </w:p>
    <w:p w14:paraId="0CA31817" w14:textId="2561773E" w:rsidR="00F1244E" w:rsidRPr="006746A2" w:rsidRDefault="00531D82" w:rsidP="00531D82">
      <w:pPr>
        <w:pStyle w:val="Default"/>
        <w:jc w:val="center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　　　　　　　　</w:t>
      </w:r>
      <w:r w:rsidR="006765F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</w:t>
      </w:r>
      <w:r w:rsidR="00397B9F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会長</w:t>
      </w:r>
      <w:r w:rsidR="006765F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大　庭　　達　敏</w:t>
      </w:r>
      <w:r w:rsidR="00397B9F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</w:t>
      </w:r>
      <w:r w:rsidR="00A66B7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</w:t>
      </w:r>
      <w:r w:rsidR="007B1E8C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　　　　　　　　　</w:t>
      </w:r>
    </w:p>
    <w:p w14:paraId="67DFD609" w14:textId="77777777" w:rsidR="00397B9F" w:rsidRPr="006746A2" w:rsidRDefault="00397B9F" w:rsidP="00F1244E">
      <w:pPr>
        <w:pStyle w:val="Default"/>
        <w:jc w:val="center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11231381" w14:textId="77777777" w:rsidR="00F1244E" w:rsidRPr="006746A2" w:rsidRDefault="00397B9F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１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事業終了後は、速やかに実績報告書を提出しなければならない。 </w:t>
      </w:r>
    </w:p>
    <w:p w14:paraId="09AFF57D" w14:textId="77777777" w:rsidR="00F1244E" w:rsidRPr="006746A2" w:rsidRDefault="00397B9F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２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助成金の執行にあたって疑義が生じたときは、その都度協議すること。</w:t>
      </w:r>
    </w:p>
    <w:p w14:paraId="3E6963AC" w14:textId="77777777" w:rsidR="00397B9F" w:rsidRPr="006746A2" w:rsidRDefault="003B46BB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３　事業予算がなくなり次第、締め切りとする。</w:t>
      </w:r>
    </w:p>
    <w:p w14:paraId="6C219E37" w14:textId="77777777" w:rsidR="00397B9F" w:rsidRPr="006746A2" w:rsidRDefault="00397B9F" w:rsidP="00F1244E">
      <w:pPr>
        <w:pStyle w:val="Default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60BF90ED" w14:textId="1EEA4252" w:rsidR="00397B9F" w:rsidRPr="006746A2" w:rsidRDefault="00397B9F">
      <w:pPr>
        <w:widowControl/>
        <w:jc w:val="left"/>
        <w:rPr>
          <w:rFonts w:ascii="HGSｺﾞｼｯｸM" w:eastAsia="HGSｺﾞｼｯｸM" w:hAnsiTheme="minorEastAsia" w:cs="ＭＳ"/>
          <w:kern w:val="0"/>
          <w:sz w:val="21"/>
          <w:szCs w:val="21"/>
        </w:rPr>
      </w:pPr>
    </w:p>
    <w:sectPr w:rsidR="00397B9F" w:rsidRPr="006746A2" w:rsidSect="00B33648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0CAFA" w14:textId="77777777" w:rsidR="006A007E" w:rsidRDefault="006A007E" w:rsidP="00E04E44">
      <w:r>
        <w:separator/>
      </w:r>
    </w:p>
  </w:endnote>
  <w:endnote w:type="continuationSeparator" w:id="0">
    <w:p w14:paraId="6C8F33A6" w14:textId="77777777" w:rsidR="006A007E" w:rsidRDefault="006A007E" w:rsidP="00E0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4B50" w14:textId="77777777" w:rsidR="006A007E" w:rsidRDefault="006A007E" w:rsidP="00E04E44">
      <w:r>
        <w:separator/>
      </w:r>
    </w:p>
  </w:footnote>
  <w:footnote w:type="continuationSeparator" w:id="0">
    <w:p w14:paraId="52102653" w14:textId="77777777" w:rsidR="006A007E" w:rsidRDefault="006A007E" w:rsidP="00E0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CAC"/>
    <w:multiLevelType w:val="hybridMultilevel"/>
    <w:tmpl w:val="8E90AD8C"/>
    <w:lvl w:ilvl="0" w:tplc="6324CAFA">
      <w:start w:val="1"/>
      <w:numFmt w:val="aiueoFullWidth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2FE724E"/>
    <w:multiLevelType w:val="hybridMultilevel"/>
    <w:tmpl w:val="E8C46DA2"/>
    <w:lvl w:ilvl="0" w:tplc="04090013">
      <w:start w:val="1"/>
      <w:numFmt w:val="upperRoman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1374D"/>
    <w:multiLevelType w:val="hybridMultilevel"/>
    <w:tmpl w:val="985A2E3A"/>
    <w:lvl w:ilvl="0" w:tplc="E84A160E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2A286DE6"/>
    <w:multiLevelType w:val="hybridMultilevel"/>
    <w:tmpl w:val="9F24AE1E"/>
    <w:lvl w:ilvl="0" w:tplc="C64862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7A536E"/>
    <w:multiLevelType w:val="hybridMultilevel"/>
    <w:tmpl w:val="F4226046"/>
    <w:lvl w:ilvl="0" w:tplc="E6280A9C">
      <w:start w:val="1"/>
      <w:numFmt w:val="decimalEnclosedCircle"/>
      <w:lvlText w:val="%1"/>
      <w:lvlJc w:val="left"/>
      <w:pPr>
        <w:ind w:left="580" w:hanging="360"/>
      </w:pPr>
      <w:rPr>
        <w:rFonts w:asciiTheme="minorEastAsia" w:eastAsiaTheme="minorEastAsia" w:hAnsiTheme="minorEastAsia" w:cs="ＭＳ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45F17F8"/>
    <w:multiLevelType w:val="hybridMultilevel"/>
    <w:tmpl w:val="62E8EDF2"/>
    <w:lvl w:ilvl="0" w:tplc="0409001B">
      <w:start w:val="1"/>
      <w:numFmt w:val="lowerRoman"/>
      <w:lvlText w:val="%1."/>
      <w:lvlJc w:val="righ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7C86F2F"/>
    <w:multiLevelType w:val="multilevel"/>
    <w:tmpl w:val="57C86F2F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30995903">
    <w:abstractNumId w:val="5"/>
  </w:num>
  <w:num w:numId="2" w16cid:durableId="1244337242">
    <w:abstractNumId w:val="0"/>
  </w:num>
  <w:num w:numId="3" w16cid:durableId="1332677979">
    <w:abstractNumId w:val="1"/>
  </w:num>
  <w:num w:numId="4" w16cid:durableId="2122146527">
    <w:abstractNumId w:val="4"/>
  </w:num>
  <w:num w:numId="5" w16cid:durableId="195587047">
    <w:abstractNumId w:val="3"/>
  </w:num>
  <w:num w:numId="6" w16cid:durableId="1526364098">
    <w:abstractNumId w:val="2"/>
  </w:num>
  <w:num w:numId="7" w16cid:durableId="1488741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4E"/>
    <w:rsid w:val="000017C9"/>
    <w:rsid w:val="000037C0"/>
    <w:rsid w:val="00037E98"/>
    <w:rsid w:val="00040956"/>
    <w:rsid w:val="000456CB"/>
    <w:rsid w:val="00047008"/>
    <w:rsid w:val="00067EDB"/>
    <w:rsid w:val="00074C4E"/>
    <w:rsid w:val="000A265E"/>
    <w:rsid w:val="000A55B1"/>
    <w:rsid w:val="000A7A37"/>
    <w:rsid w:val="000B5537"/>
    <w:rsid w:val="000D6191"/>
    <w:rsid w:val="000D6F27"/>
    <w:rsid w:val="000E26F7"/>
    <w:rsid w:val="000E2B39"/>
    <w:rsid w:val="000F2E07"/>
    <w:rsid w:val="001036BA"/>
    <w:rsid w:val="001076BC"/>
    <w:rsid w:val="00122D5A"/>
    <w:rsid w:val="00126E12"/>
    <w:rsid w:val="00127B41"/>
    <w:rsid w:val="001303B7"/>
    <w:rsid w:val="00143E87"/>
    <w:rsid w:val="001468CF"/>
    <w:rsid w:val="001738D5"/>
    <w:rsid w:val="001848A6"/>
    <w:rsid w:val="001879B1"/>
    <w:rsid w:val="00191E8D"/>
    <w:rsid w:val="00194053"/>
    <w:rsid w:val="001A3674"/>
    <w:rsid w:val="001C1B5D"/>
    <w:rsid w:val="001D778B"/>
    <w:rsid w:val="001F09C6"/>
    <w:rsid w:val="001F7E1B"/>
    <w:rsid w:val="00201A98"/>
    <w:rsid w:val="00206B99"/>
    <w:rsid w:val="0022062D"/>
    <w:rsid w:val="002214A2"/>
    <w:rsid w:val="00245E97"/>
    <w:rsid w:val="00273600"/>
    <w:rsid w:val="00284D08"/>
    <w:rsid w:val="002B06BA"/>
    <w:rsid w:val="002B0EC7"/>
    <w:rsid w:val="002B2E2E"/>
    <w:rsid w:val="002C12EF"/>
    <w:rsid w:val="002C2E71"/>
    <w:rsid w:val="002E02AD"/>
    <w:rsid w:val="00301939"/>
    <w:rsid w:val="00312397"/>
    <w:rsid w:val="00317E73"/>
    <w:rsid w:val="0032204A"/>
    <w:rsid w:val="0032783A"/>
    <w:rsid w:val="00331120"/>
    <w:rsid w:val="003318B8"/>
    <w:rsid w:val="00334D22"/>
    <w:rsid w:val="00343FDC"/>
    <w:rsid w:val="00345154"/>
    <w:rsid w:val="00346398"/>
    <w:rsid w:val="00364281"/>
    <w:rsid w:val="0036501E"/>
    <w:rsid w:val="00392A02"/>
    <w:rsid w:val="003944B0"/>
    <w:rsid w:val="00397B9F"/>
    <w:rsid w:val="003A0CB5"/>
    <w:rsid w:val="003A3C13"/>
    <w:rsid w:val="003A47D5"/>
    <w:rsid w:val="003B46BB"/>
    <w:rsid w:val="003B667D"/>
    <w:rsid w:val="003C0CB7"/>
    <w:rsid w:val="003D3B09"/>
    <w:rsid w:val="003F5D0A"/>
    <w:rsid w:val="003F7AC2"/>
    <w:rsid w:val="0041506D"/>
    <w:rsid w:val="004216B6"/>
    <w:rsid w:val="004345F0"/>
    <w:rsid w:val="00446419"/>
    <w:rsid w:val="00463FE1"/>
    <w:rsid w:val="00466AC6"/>
    <w:rsid w:val="00474FEF"/>
    <w:rsid w:val="00483591"/>
    <w:rsid w:val="004838CE"/>
    <w:rsid w:val="004902FC"/>
    <w:rsid w:val="004C08F2"/>
    <w:rsid w:val="00505D74"/>
    <w:rsid w:val="00515C79"/>
    <w:rsid w:val="0051642F"/>
    <w:rsid w:val="005245C1"/>
    <w:rsid w:val="00527775"/>
    <w:rsid w:val="00531D82"/>
    <w:rsid w:val="0053542C"/>
    <w:rsid w:val="00537705"/>
    <w:rsid w:val="00550128"/>
    <w:rsid w:val="00563273"/>
    <w:rsid w:val="0056506F"/>
    <w:rsid w:val="00573687"/>
    <w:rsid w:val="005A0F84"/>
    <w:rsid w:val="005B2B00"/>
    <w:rsid w:val="005F65F3"/>
    <w:rsid w:val="006004E5"/>
    <w:rsid w:val="00631317"/>
    <w:rsid w:val="00636FF2"/>
    <w:rsid w:val="00667BE9"/>
    <w:rsid w:val="00670A5F"/>
    <w:rsid w:val="006746A2"/>
    <w:rsid w:val="006765FE"/>
    <w:rsid w:val="00681FAC"/>
    <w:rsid w:val="00684B2C"/>
    <w:rsid w:val="00695C93"/>
    <w:rsid w:val="006A007E"/>
    <w:rsid w:val="006C2271"/>
    <w:rsid w:val="006D5B29"/>
    <w:rsid w:val="006E464F"/>
    <w:rsid w:val="006F4623"/>
    <w:rsid w:val="00713014"/>
    <w:rsid w:val="0073113A"/>
    <w:rsid w:val="007325D7"/>
    <w:rsid w:val="00770847"/>
    <w:rsid w:val="007762EB"/>
    <w:rsid w:val="00780392"/>
    <w:rsid w:val="00784A5D"/>
    <w:rsid w:val="00796AA7"/>
    <w:rsid w:val="007A1075"/>
    <w:rsid w:val="007A3284"/>
    <w:rsid w:val="007A5F1C"/>
    <w:rsid w:val="007B1E8C"/>
    <w:rsid w:val="007C0246"/>
    <w:rsid w:val="007D3A1C"/>
    <w:rsid w:val="007D40A6"/>
    <w:rsid w:val="007E1CA7"/>
    <w:rsid w:val="007F2F4F"/>
    <w:rsid w:val="0082346B"/>
    <w:rsid w:val="008339B4"/>
    <w:rsid w:val="00836187"/>
    <w:rsid w:val="00841E89"/>
    <w:rsid w:val="008508BA"/>
    <w:rsid w:val="00865CE8"/>
    <w:rsid w:val="008740D3"/>
    <w:rsid w:val="008953B2"/>
    <w:rsid w:val="008A70DD"/>
    <w:rsid w:val="008B2636"/>
    <w:rsid w:val="008B2E06"/>
    <w:rsid w:val="008D6C47"/>
    <w:rsid w:val="008D7469"/>
    <w:rsid w:val="008E34E1"/>
    <w:rsid w:val="008F374D"/>
    <w:rsid w:val="00900940"/>
    <w:rsid w:val="00920D2B"/>
    <w:rsid w:val="00923F05"/>
    <w:rsid w:val="00924FFC"/>
    <w:rsid w:val="0092632D"/>
    <w:rsid w:val="0093204C"/>
    <w:rsid w:val="009551D9"/>
    <w:rsid w:val="00981FD4"/>
    <w:rsid w:val="0098507D"/>
    <w:rsid w:val="00985CF8"/>
    <w:rsid w:val="0099168F"/>
    <w:rsid w:val="0099783A"/>
    <w:rsid w:val="00997920"/>
    <w:rsid w:val="009A6E3F"/>
    <w:rsid w:val="009E2147"/>
    <w:rsid w:val="009E5359"/>
    <w:rsid w:val="009F4134"/>
    <w:rsid w:val="00A010BB"/>
    <w:rsid w:val="00A04B73"/>
    <w:rsid w:val="00A148AB"/>
    <w:rsid w:val="00A14C56"/>
    <w:rsid w:val="00A213B4"/>
    <w:rsid w:val="00A524D7"/>
    <w:rsid w:val="00A65296"/>
    <w:rsid w:val="00A66B7E"/>
    <w:rsid w:val="00A8313E"/>
    <w:rsid w:val="00AA3A90"/>
    <w:rsid w:val="00AA531B"/>
    <w:rsid w:val="00AB6B55"/>
    <w:rsid w:val="00AC5C96"/>
    <w:rsid w:val="00AE0AAB"/>
    <w:rsid w:val="00AE2E8F"/>
    <w:rsid w:val="00AE2FDF"/>
    <w:rsid w:val="00B06B17"/>
    <w:rsid w:val="00B17471"/>
    <w:rsid w:val="00B17E0B"/>
    <w:rsid w:val="00B32DE5"/>
    <w:rsid w:val="00B33648"/>
    <w:rsid w:val="00B408F4"/>
    <w:rsid w:val="00B4099F"/>
    <w:rsid w:val="00B44969"/>
    <w:rsid w:val="00B53769"/>
    <w:rsid w:val="00B71259"/>
    <w:rsid w:val="00B73D79"/>
    <w:rsid w:val="00B77BB0"/>
    <w:rsid w:val="00B833FE"/>
    <w:rsid w:val="00B85065"/>
    <w:rsid w:val="00B86FEB"/>
    <w:rsid w:val="00B90DC3"/>
    <w:rsid w:val="00BA2F5C"/>
    <w:rsid w:val="00BA44B5"/>
    <w:rsid w:val="00BB0B01"/>
    <w:rsid w:val="00BB0E68"/>
    <w:rsid w:val="00BC798D"/>
    <w:rsid w:val="00BE1E24"/>
    <w:rsid w:val="00BF1985"/>
    <w:rsid w:val="00C126F8"/>
    <w:rsid w:val="00C174F5"/>
    <w:rsid w:val="00C333BF"/>
    <w:rsid w:val="00C3607F"/>
    <w:rsid w:val="00C52296"/>
    <w:rsid w:val="00C741C2"/>
    <w:rsid w:val="00C81B84"/>
    <w:rsid w:val="00CD6D6E"/>
    <w:rsid w:val="00CF33A7"/>
    <w:rsid w:val="00CF42E0"/>
    <w:rsid w:val="00CF6246"/>
    <w:rsid w:val="00D002BE"/>
    <w:rsid w:val="00D25C39"/>
    <w:rsid w:val="00D34567"/>
    <w:rsid w:val="00D34BE3"/>
    <w:rsid w:val="00D514EE"/>
    <w:rsid w:val="00D63F07"/>
    <w:rsid w:val="00D97BDE"/>
    <w:rsid w:val="00DA439B"/>
    <w:rsid w:val="00DB462D"/>
    <w:rsid w:val="00DC2D7B"/>
    <w:rsid w:val="00DC3525"/>
    <w:rsid w:val="00DD0138"/>
    <w:rsid w:val="00DD23A5"/>
    <w:rsid w:val="00DF393B"/>
    <w:rsid w:val="00E04E44"/>
    <w:rsid w:val="00E16353"/>
    <w:rsid w:val="00E32B66"/>
    <w:rsid w:val="00E4063C"/>
    <w:rsid w:val="00E44872"/>
    <w:rsid w:val="00E7232F"/>
    <w:rsid w:val="00E8052B"/>
    <w:rsid w:val="00EC1937"/>
    <w:rsid w:val="00EE1BF1"/>
    <w:rsid w:val="00EF00D0"/>
    <w:rsid w:val="00F1244E"/>
    <w:rsid w:val="00F15380"/>
    <w:rsid w:val="00F34555"/>
    <w:rsid w:val="00F366B1"/>
    <w:rsid w:val="00F43048"/>
    <w:rsid w:val="00F45ED7"/>
    <w:rsid w:val="00F46ADA"/>
    <w:rsid w:val="00F559FE"/>
    <w:rsid w:val="00F612D8"/>
    <w:rsid w:val="00FA3C49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E4549"/>
  <w15:docId w15:val="{D77C87C1-2F42-426B-87B7-1A8BF50E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9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4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7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97B9F"/>
    <w:pPr>
      <w:jc w:val="center"/>
    </w:pPr>
    <w:rPr>
      <w:rFonts w:asciiTheme="minorEastAsia" w:eastAsiaTheme="minorEastAsia" w:hAnsiTheme="minorEastAsia" w:cs="ＭＳ"/>
      <w:color w:val="000000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397B9F"/>
    <w:rPr>
      <w:rFonts w:asciiTheme="minorEastAsia" w:hAnsiTheme="minorEastAsia" w:cs="ＭＳ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397B9F"/>
    <w:pPr>
      <w:jc w:val="right"/>
    </w:pPr>
    <w:rPr>
      <w:rFonts w:asciiTheme="minorEastAsia" w:eastAsiaTheme="minorEastAsia" w:hAnsiTheme="minorEastAsia" w:cs="ＭＳ"/>
      <w:color w:val="000000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397B9F"/>
    <w:rPr>
      <w:rFonts w:asciiTheme="minorEastAsia" w:hAnsiTheme="minorEastAsia" w:cs="ＭＳ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E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6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4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4E44"/>
    <w:rPr>
      <w:rFonts w:ascii="Century" w:eastAsia="ＭＳ 明朝" w:hAnsi="Century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E04E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4E44"/>
    <w:rPr>
      <w:rFonts w:ascii="Century" w:eastAsia="ＭＳ 明朝" w:hAnsi="Century" w:cs="Times New Roman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8F374D"/>
  </w:style>
  <w:style w:type="character" w:customStyle="1" w:styleId="af">
    <w:name w:val="日付 (文字)"/>
    <w:basedOn w:val="a0"/>
    <w:link w:val="ae"/>
    <w:uiPriority w:val="99"/>
    <w:semiHidden/>
    <w:rsid w:val="008F374D"/>
    <w:rPr>
      <w:rFonts w:ascii="Century" w:eastAsia="ＭＳ 明朝" w:hAnsi="Century" w:cs="Times New Roman"/>
      <w:sz w:val="22"/>
    </w:rPr>
  </w:style>
  <w:style w:type="paragraph" w:styleId="af0">
    <w:name w:val="List Paragraph"/>
    <w:basedOn w:val="a"/>
    <w:uiPriority w:val="34"/>
    <w:qFormat/>
    <w:rsid w:val="00F43048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f1">
    <w:name w:val="Hyperlink"/>
    <w:uiPriority w:val="99"/>
    <w:unhideWhenUsed/>
    <w:rsid w:val="00F43048"/>
    <w:rPr>
      <w:color w:val="0000FF"/>
      <w:u w:val="single"/>
    </w:rPr>
  </w:style>
  <w:style w:type="paragraph" w:customStyle="1" w:styleId="1">
    <w:name w:val="リスト段落1"/>
    <w:basedOn w:val="a"/>
    <w:qFormat/>
    <w:rsid w:val="00F43048"/>
    <w:pPr>
      <w:ind w:leftChars="400" w:left="840"/>
    </w:pPr>
    <w:rPr>
      <w:sz w:val="24"/>
      <w:szCs w:val="20"/>
    </w:rPr>
  </w:style>
  <w:style w:type="table" w:customStyle="1" w:styleId="10">
    <w:name w:val="表 (格子)1"/>
    <w:basedOn w:val="a1"/>
    <w:next w:val="a3"/>
    <w:uiPriority w:val="59"/>
    <w:rsid w:val="00F4304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00878</dc:creator>
  <cp:lastModifiedBy>昌子 藤井</cp:lastModifiedBy>
  <cp:revision>4</cp:revision>
  <cp:lastPrinted>2024-05-22T00:23:00Z</cp:lastPrinted>
  <dcterms:created xsi:type="dcterms:W3CDTF">2024-05-24T02:09:00Z</dcterms:created>
  <dcterms:modified xsi:type="dcterms:W3CDTF">2025-06-04T02:08:00Z</dcterms:modified>
</cp:coreProperties>
</file>